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BB835" w14:textId="75C5CF73" w:rsidR="00A94818" w:rsidRPr="00A94818" w:rsidRDefault="004639FF" w:rsidP="00095188">
      <w:pPr>
        <w:pBdr>
          <w:top w:val="dashed" w:sz="4" w:space="0" w:color="auto"/>
          <w:left w:val="dashed" w:sz="4" w:space="4" w:color="auto"/>
          <w:bottom w:val="dashed" w:sz="4" w:space="1" w:color="auto"/>
          <w:right w:val="dashed" w:sz="4" w:space="4" w:color="auto"/>
        </w:pBdr>
        <w:bidi/>
        <w:spacing w:after="360"/>
        <w:jc w:val="center"/>
        <w:rPr>
          <w:rFonts w:cs="B Titr"/>
          <w:color w:val="003296"/>
          <w:sz w:val="30"/>
          <w:szCs w:val="30"/>
          <w:rtl/>
          <w:lang w:bidi="fa-IR"/>
        </w:rPr>
      </w:pPr>
      <w:r w:rsidRPr="008C40A4">
        <w:rPr>
          <w:rFonts w:cs="B Titr" w:hint="cs"/>
          <w:color w:val="003296"/>
          <w:sz w:val="30"/>
          <w:szCs w:val="30"/>
          <w:rtl/>
          <w:lang w:bidi="fa-IR"/>
        </w:rPr>
        <w:t xml:space="preserve">برنامه هفتگی </w:t>
      </w:r>
      <w:r w:rsidR="003C2C66">
        <w:rPr>
          <w:rFonts w:cs="B Titr" w:hint="cs"/>
          <w:color w:val="003296"/>
          <w:sz w:val="30"/>
          <w:szCs w:val="30"/>
          <w:rtl/>
          <w:lang w:bidi="fa-IR"/>
        </w:rPr>
        <w:t xml:space="preserve"> گروه مهندسی بهداشت حرفه ای </w:t>
      </w:r>
      <w:r w:rsidR="00095188">
        <w:rPr>
          <w:rFonts w:cs="B Titr" w:hint="cs"/>
          <w:color w:val="003296"/>
          <w:sz w:val="30"/>
          <w:szCs w:val="30"/>
          <w:rtl/>
          <w:lang w:bidi="fa-IR"/>
        </w:rPr>
        <w:t>14011</w:t>
      </w:r>
      <w:r w:rsidRPr="008C40A4">
        <w:rPr>
          <w:rFonts w:cs="B Titr" w:hint="cs"/>
          <w:color w:val="003296"/>
          <w:sz w:val="30"/>
          <w:szCs w:val="30"/>
          <w:rtl/>
          <w:lang w:bidi="fa-IR"/>
        </w:rPr>
        <w:t xml:space="preserve"> دانشکده بهداشت</w:t>
      </w:r>
    </w:p>
    <w:tbl>
      <w:tblPr>
        <w:tblStyle w:val="GridTable4-Accent5"/>
        <w:tblpPr w:leftFromText="180" w:rightFromText="180" w:vertAnchor="page" w:horzAnchor="margin" w:tblpXSpec="center" w:tblpY="3736"/>
        <w:bidiVisual/>
        <w:tblW w:w="11655" w:type="dxa"/>
        <w:tblLook w:val="04A0" w:firstRow="1" w:lastRow="0" w:firstColumn="1" w:lastColumn="0" w:noHBand="0" w:noVBand="1"/>
      </w:tblPr>
      <w:tblGrid>
        <w:gridCol w:w="1334"/>
        <w:gridCol w:w="1816"/>
        <w:gridCol w:w="1985"/>
        <w:gridCol w:w="2268"/>
        <w:gridCol w:w="2126"/>
        <w:gridCol w:w="2126"/>
      </w:tblGrid>
      <w:tr w:rsidR="00110A15" w:rsidRPr="000A4F91" w14:paraId="0F6D183D" w14:textId="77777777" w:rsidTr="0011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58B16094" w14:textId="77777777" w:rsidR="00A94818" w:rsidRPr="005D2DED" w:rsidRDefault="00A94818" w:rsidP="00E8475F">
            <w:pPr>
              <w:bidi/>
              <w:spacing w:before="120" w:after="120"/>
              <w:rPr>
                <w:rFonts w:ascii="AP Yekan" w:hAnsi="AP Yekan" w:cs="AP Yekan"/>
                <w:rtl/>
                <w:lang w:bidi="fa-IR"/>
              </w:rPr>
            </w:pPr>
            <w:r w:rsidRPr="005D2DED">
              <w:rPr>
                <w:rFonts w:ascii="AP Yekan" w:hAnsi="AP Yekan" w:cs="AP Yekan"/>
                <w:sz w:val="20"/>
                <w:szCs w:val="20"/>
                <w:rtl/>
                <w:lang w:bidi="fa-IR"/>
              </w:rPr>
              <w:t>ساعات / ایام</w:t>
            </w:r>
          </w:p>
        </w:tc>
        <w:tc>
          <w:tcPr>
            <w:tcW w:w="1816" w:type="dxa"/>
          </w:tcPr>
          <w:p w14:paraId="27D30641" w14:textId="77777777" w:rsidR="00A94818" w:rsidRPr="005D2DED" w:rsidRDefault="00A94818" w:rsidP="00E8475F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 w:rsidRPr="005D2DED">
              <w:rPr>
                <w:rFonts w:ascii="AP Yekan" w:hAnsi="AP Yekan" w:cs="AP Yekan"/>
                <w:rtl/>
                <w:lang w:bidi="fa-IR"/>
              </w:rPr>
              <w:t>شنبه</w:t>
            </w:r>
          </w:p>
        </w:tc>
        <w:tc>
          <w:tcPr>
            <w:tcW w:w="1985" w:type="dxa"/>
          </w:tcPr>
          <w:p w14:paraId="65A3A216" w14:textId="77777777" w:rsidR="00A94818" w:rsidRPr="005D2DED" w:rsidRDefault="00A94818" w:rsidP="00E8475F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 w:rsidRPr="005D2DED">
              <w:rPr>
                <w:rFonts w:ascii="AP Yekan" w:hAnsi="AP Yekan" w:cs="AP Yekan"/>
                <w:rtl/>
                <w:lang w:bidi="fa-IR"/>
              </w:rPr>
              <w:t>یکشنبه</w:t>
            </w:r>
          </w:p>
        </w:tc>
        <w:tc>
          <w:tcPr>
            <w:tcW w:w="2268" w:type="dxa"/>
          </w:tcPr>
          <w:p w14:paraId="518E01DB" w14:textId="77777777" w:rsidR="00A94818" w:rsidRPr="005D2DED" w:rsidRDefault="00A94818" w:rsidP="00E8475F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 w:rsidRPr="005D2DED">
              <w:rPr>
                <w:rFonts w:ascii="AP Yekan" w:hAnsi="AP Yekan" w:cs="AP Yekan"/>
                <w:rtl/>
                <w:lang w:bidi="fa-IR"/>
              </w:rPr>
              <w:t>دوشنبه</w:t>
            </w:r>
          </w:p>
        </w:tc>
        <w:tc>
          <w:tcPr>
            <w:tcW w:w="2126" w:type="dxa"/>
          </w:tcPr>
          <w:p w14:paraId="4FE9FC8F" w14:textId="77777777" w:rsidR="00A94818" w:rsidRPr="005D2DED" w:rsidRDefault="00A94818" w:rsidP="00E8475F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 w:rsidRPr="005D2DED">
              <w:rPr>
                <w:rFonts w:ascii="AP Yekan" w:hAnsi="AP Yekan" w:cs="AP Yekan"/>
                <w:rtl/>
                <w:lang w:bidi="fa-IR"/>
              </w:rPr>
              <w:t>سه شنبه</w:t>
            </w:r>
          </w:p>
        </w:tc>
        <w:tc>
          <w:tcPr>
            <w:tcW w:w="2126" w:type="dxa"/>
          </w:tcPr>
          <w:p w14:paraId="5E8AD729" w14:textId="77777777" w:rsidR="00A94818" w:rsidRPr="005D2DED" w:rsidRDefault="00A94818" w:rsidP="00E8475F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 w:rsidRPr="005D2DED">
              <w:rPr>
                <w:rFonts w:ascii="AP Yekan" w:hAnsi="AP Yekan" w:cs="AP Yekan"/>
                <w:rtl/>
                <w:lang w:bidi="fa-IR"/>
              </w:rPr>
              <w:t>چهارشنبه</w:t>
            </w:r>
          </w:p>
        </w:tc>
      </w:tr>
      <w:tr w:rsidR="00110A15" w:rsidRPr="000A4F91" w14:paraId="7E789FB3" w14:textId="77777777" w:rsidTr="00110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6747958E" w14:textId="0EBB2378" w:rsidR="00A94818" w:rsidRPr="000A4F91" w:rsidRDefault="00095188" w:rsidP="00E8475F">
            <w:pPr>
              <w:bidi/>
              <w:spacing w:before="240" w:after="120"/>
              <w:jc w:val="center"/>
              <w:rPr>
                <w:rFonts w:ascii="AP Yekan" w:hAnsi="AP Yekan" w:cs="AP Yekan"/>
                <w:b w:val="0"/>
                <w:bCs w:val="0"/>
                <w:color w:val="001D58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b w:val="0"/>
                <w:bCs w:val="0"/>
                <w:color w:val="001D58"/>
                <w:sz w:val="20"/>
                <w:szCs w:val="20"/>
                <w:rtl/>
                <w:lang w:bidi="fa-IR"/>
              </w:rPr>
              <w:t>08-10</w:t>
            </w:r>
          </w:p>
        </w:tc>
        <w:tc>
          <w:tcPr>
            <w:tcW w:w="1816" w:type="dxa"/>
          </w:tcPr>
          <w:p w14:paraId="23675838" w14:textId="6E3ADE11" w:rsidR="00A94818" w:rsidRPr="000A4F91" w:rsidRDefault="00095188" w:rsidP="00E8475F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85" w:type="dxa"/>
          </w:tcPr>
          <w:p w14:paraId="03503FBC" w14:textId="77777777" w:rsidR="00C3502E" w:rsidRDefault="00095188" w:rsidP="00C3502E">
            <w:pPr>
              <w:bidi/>
              <w:spacing w:before="3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 xml:space="preserve">ارگونومی </w:t>
            </w:r>
            <w:r w:rsidR="00110A15"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>شغلی 2</w:t>
            </w:r>
          </w:p>
          <w:p w14:paraId="4EB021CD" w14:textId="5BD66B1A" w:rsidR="00110A15" w:rsidRPr="000A4F91" w:rsidRDefault="00110A15" w:rsidP="00110A15">
            <w:pPr>
              <w:bidi/>
              <w:spacing w:before="3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 xml:space="preserve">ه12-1 / د جکم آبادی </w:t>
            </w:r>
          </w:p>
        </w:tc>
        <w:tc>
          <w:tcPr>
            <w:tcW w:w="2268" w:type="dxa"/>
          </w:tcPr>
          <w:p w14:paraId="26D4D661" w14:textId="77777777" w:rsidR="00C3502E" w:rsidRDefault="00110A15" w:rsidP="00C3502E">
            <w:pPr>
              <w:bidi/>
              <w:spacing w:before="3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 xml:space="preserve">آموزش  بهداشت </w:t>
            </w:r>
          </w:p>
          <w:p w14:paraId="560D9DEC" w14:textId="20584047" w:rsidR="00110A15" w:rsidRPr="000A4F91" w:rsidRDefault="00110A15" w:rsidP="00110A15">
            <w:pPr>
              <w:bidi/>
              <w:spacing w:before="3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 xml:space="preserve">ه 8-1 / د حسینی </w:t>
            </w:r>
          </w:p>
        </w:tc>
        <w:tc>
          <w:tcPr>
            <w:tcW w:w="2126" w:type="dxa"/>
          </w:tcPr>
          <w:p w14:paraId="63704884" w14:textId="3A936A68" w:rsidR="005D2DED" w:rsidRPr="000A4F91" w:rsidRDefault="00110A15" w:rsidP="005D2DED">
            <w:pPr>
              <w:bidi/>
              <w:spacing w:before="120" w:after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126" w:type="dxa"/>
          </w:tcPr>
          <w:p w14:paraId="659ACB5D" w14:textId="0DAEA4B9" w:rsidR="00A94818" w:rsidRPr="000A4F91" w:rsidRDefault="000D4AAA" w:rsidP="00E8475F">
            <w:pPr>
              <w:bidi/>
              <w:spacing w:before="3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110A15" w:rsidRPr="000A4F91" w14:paraId="2C9E273B" w14:textId="77777777" w:rsidTr="00110A15">
        <w:trPr>
          <w:trHeight w:val="1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74938BF6" w14:textId="3557836D" w:rsidR="00A94818" w:rsidRPr="000A4F91" w:rsidRDefault="00095188" w:rsidP="00E8475F">
            <w:pPr>
              <w:bidi/>
              <w:spacing w:before="240" w:after="120"/>
              <w:jc w:val="center"/>
              <w:rPr>
                <w:rFonts w:ascii="AP Yekan" w:hAnsi="AP Yekan" w:cs="AP Yekan"/>
                <w:b w:val="0"/>
                <w:bCs w:val="0"/>
                <w:color w:val="001D58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b w:val="0"/>
                <w:bCs w:val="0"/>
                <w:color w:val="001D58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816" w:type="dxa"/>
          </w:tcPr>
          <w:p w14:paraId="3568B69F" w14:textId="77777777" w:rsidR="00A94818" w:rsidRDefault="00095188" w:rsidP="00E8475F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 xml:space="preserve">اصول سم شناسی و پایش بیولوژیک  </w:t>
            </w:r>
          </w:p>
          <w:p w14:paraId="13CA9045" w14:textId="77777777" w:rsidR="00095188" w:rsidRDefault="00095188" w:rsidP="00095188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>ه 16-1</w:t>
            </w:r>
          </w:p>
          <w:p w14:paraId="5B6D58F9" w14:textId="302F0447" w:rsidR="00095188" w:rsidRPr="000A4F91" w:rsidRDefault="00095188" w:rsidP="00095188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 xml:space="preserve">د اسماعیل زاده </w:t>
            </w:r>
          </w:p>
        </w:tc>
        <w:tc>
          <w:tcPr>
            <w:tcW w:w="1985" w:type="dxa"/>
          </w:tcPr>
          <w:p w14:paraId="3221B00D" w14:textId="77777777" w:rsidR="00C3502E" w:rsidRDefault="00110A15" w:rsidP="00C3502E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 xml:space="preserve">آلودگی هوا </w:t>
            </w:r>
          </w:p>
          <w:p w14:paraId="0CFB24FF" w14:textId="7F607E17" w:rsidR="00110A15" w:rsidRPr="000A4F91" w:rsidRDefault="00110A15" w:rsidP="00110A15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 xml:space="preserve">ه12-1 / د ایروانی </w:t>
            </w:r>
          </w:p>
        </w:tc>
        <w:tc>
          <w:tcPr>
            <w:tcW w:w="2268" w:type="dxa"/>
          </w:tcPr>
          <w:p w14:paraId="4B008BA3" w14:textId="77777777" w:rsidR="00A94818" w:rsidRDefault="00110A15" w:rsidP="00E8475F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 xml:space="preserve">ایمنی برق </w:t>
            </w:r>
          </w:p>
          <w:p w14:paraId="03EF7A9D" w14:textId="69DD259A" w:rsidR="00110A15" w:rsidRPr="000A4F91" w:rsidRDefault="00110A15" w:rsidP="00110A15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 xml:space="preserve">ه 16-1 /م درمحمدی </w:t>
            </w:r>
          </w:p>
        </w:tc>
        <w:tc>
          <w:tcPr>
            <w:tcW w:w="2126" w:type="dxa"/>
          </w:tcPr>
          <w:p w14:paraId="3A7CE889" w14:textId="77777777" w:rsidR="000A4F91" w:rsidRDefault="00110A15" w:rsidP="000A4F91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 xml:space="preserve">سیستم های مدیریت یکپارچه </w:t>
            </w:r>
          </w:p>
          <w:p w14:paraId="42462C07" w14:textId="3BFB805E" w:rsidR="00110A15" w:rsidRPr="000A4F91" w:rsidRDefault="00110A15" w:rsidP="00110A15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>ه 16-1 /م درمحمدی</w:t>
            </w:r>
          </w:p>
        </w:tc>
        <w:tc>
          <w:tcPr>
            <w:tcW w:w="2126" w:type="dxa"/>
          </w:tcPr>
          <w:p w14:paraId="2D1B17A3" w14:textId="77777777" w:rsidR="000D4AAA" w:rsidRDefault="000D4AAA" w:rsidP="000D4AAA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>تربیت بدنی 2</w:t>
            </w:r>
          </w:p>
          <w:p w14:paraId="03669E16" w14:textId="7D58C084" w:rsidR="000D4AAA" w:rsidRDefault="000D4AAA" w:rsidP="000D4AAA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>ه16-1 /(</w:t>
            </w: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>خانم ها</w:t>
            </w: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>)</w:t>
            </w:r>
          </w:p>
          <w:p w14:paraId="1913EE00" w14:textId="2A91A28A" w:rsidR="00A94818" w:rsidRPr="000A4F91" w:rsidRDefault="000D4AAA" w:rsidP="000D4AAA">
            <w:pPr>
              <w:bidi/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>خانم کمالی</w:t>
            </w:r>
          </w:p>
        </w:tc>
      </w:tr>
      <w:tr w:rsidR="00110A15" w:rsidRPr="000A4F91" w14:paraId="4CDFF6B9" w14:textId="77777777" w:rsidTr="00110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4A53C2DF" w14:textId="77777777" w:rsidR="00A94818" w:rsidRPr="000A4F91" w:rsidRDefault="00A94818" w:rsidP="00E8475F">
            <w:pPr>
              <w:bidi/>
              <w:spacing w:before="240" w:after="120"/>
              <w:jc w:val="center"/>
              <w:rPr>
                <w:rFonts w:ascii="AP Yekan" w:hAnsi="AP Yekan" w:cs="AP Yekan"/>
                <w:b w:val="0"/>
                <w:bCs w:val="0"/>
                <w:color w:val="001D58"/>
                <w:sz w:val="20"/>
                <w:szCs w:val="20"/>
                <w:rtl/>
                <w:lang w:bidi="fa-IR"/>
              </w:rPr>
            </w:pPr>
            <w:r w:rsidRPr="000A4F91">
              <w:rPr>
                <w:rFonts w:ascii="AP Yekan" w:hAnsi="AP Yekan" w:cs="AP Yekan"/>
                <w:b w:val="0"/>
                <w:bCs w:val="0"/>
                <w:color w:val="001D58"/>
                <w:sz w:val="20"/>
                <w:szCs w:val="20"/>
                <w:rtl/>
                <w:lang w:bidi="fa-IR"/>
              </w:rPr>
              <w:t>14- 12</w:t>
            </w:r>
          </w:p>
        </w:tc>
        <w:tc>
          <w:tcPr>
            <w:tcW w:w="1816" w:type="dxa"/>
          </w:tcPr>
          <w:p w14:paraId="0A67C6F2" w14:textId="4475D3F7" w:rsidR="00A94818" w:rsidRPr="000A4F91" w:rsidRDefault="00C3502E" w:rsidP="00E8475F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</w:pPr>
            <w:r w:rsidRPr="000A4F91"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85" w:type="dxa"/>
          </w:tcPr>
          <w:p w14:paraId="4A47F4E6" w14:textId="5B06A535" w:rsidR="00A94818" w:rsidRPr="000A4F91" w:rsidRDefault="00C3502E" w:rsidP="00E8475F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</w:pPr>
            <w:r w:rsidRPr="000A4F91"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268" w:type="dxa"/>
          </w:tcPr>
          <w:p w14:paraId="458B043B" w14:textId="60633B7B" w:rsidR="00A94818" w:rsidRPr="000A4F91" w:rsidRDefault="00C3502E" w:rsidP="00E8475F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</w:pPr>
            <w:r w:rsidRPr="000A4F91"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126" w:type="dxa"/>
          </w:tcPr>
          <w:p w14:paraId="012E1BC3" w14:textId="3E9CEDD5" w:rsidR="00A94818" w:rsidRPr="000A4F91" w:rsidRDefault="000A4F91" w:rsidP="00E8475F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</w:pPr>
            <w:r w:rsidRPr="000A4F91"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126" w:type="dxa"/>
          </w:tcPr>
          <w:p w14:paraId="60EBB086" w14:textId="5EE69208" w:rsidR="00A94818" w:rsidRPr="000A4F91" w:rsidRDefault="004A1D6B" w:rsidP="00E8475F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110A15" w:rsidRPr="000A4F91" w14:paraId="7FECE8FF" w14:textId="77777777" w:rsidTr="000D4AAA">
        <w:trPr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4708E7AE" w14:textId="3F4FE888" w:rsidR="00A94818" w:rsidRPr="000A4F91" w:rsidRDefault="00095188" w:rsidP="00E8475F">
            <w:pPr>
              <w:bidi/>
              <w:spacing w:before="240" w:after="120"/>
              <w:jc w:val="center"/>
              <w:rPr>
                <w:rFonts w:ascii="AP Yekan" w:hAnsi="AP Yekan" w:cs="AP Yekan"/>
                <w:b w:val="0"/>
                <w:bCs w:val="0"/>
                <w:color w:val="001D58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b w:val="0"/>
                <w:bCs w:val="0"/>
                <w:color w:val="001D58"/>
                <w:sz w:val="20"/>
                <w:szCs w:val="20"/>
                <w:rtl/>
                <w:lang w:bidi="fa-IR"/>
              </w:rPr>
              <w:t>14-16</w:t>
            </w:r>
          </w:p>
        </w:tc>
        <w:tc>
          <w:tcPr>
            <w:tcW w:w="1816" w:type="dxa"/>
          </w:tcPr>
          <w:p w14:paraId="5CD6A19F" w14:textId="77777777" w:rsidR="00095188" w:rsidRDefault="00095188" w:rsidP="00095188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>دانش خانواده  (آقایان)</w:t>
            </w:r>
          </w:p>
          <w:p w14:paraId="3BACDB33" w14:textId="5DD5DAD6" w:rsidR="00095188" w:rsidRPr="000A4F91" w:rsidRDefault="00095188" w:rsidP="00095188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 xml:space="preserve">ه16-1 /د رستگار پیراپزشکی </w:t>
            </w:r>
          </w:p>
        </w:tc>
        <w:tc>
          <w:tcPr>
            <w:tcW w:w="1985" w:type="dxa"/>
          </w:tcPr>
          <w:p w14:paraId="56BAF306" w14:textId="77777777" w:rsidR="00C3502E" w:rsidRDefault="00110A15" w:rsidP="00C3502E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 xml:space="preserve">کلیات محیط زیست </w:t>
            </w:r>
          </w:p>
          <w:p w14:paraId="7161F6F6" w14:textId="5ADDDF04" w:rsidR="00110A15" w:rsidRPr="000A4F91" w:rsidRDefault="00110A15" w:rsidP="00110A15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 xml:space="preserve">ه 16-1 / د ایروانی </w:t>
            </w:r>
          </w:p>
        </w:tc>
        <w:tc>
          <w:tcPr>
            <w:tcW w:w="2268" w:type="dxa"/>
          </w:tcPr>
          <w:p w14:paraId="564C277D" w14:textId="63F87855" w:rsidR="00C3502E" w:rsidRPr="000A4F91" w:rsidRDefault="00110A15" w:rsidP="00C3502E">
            <w:pPr>
              <w:bidi/>
              <w:spacing w:before="240" w:after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126" w:type="dxa"/>
          </w:tcPr>
          <w:p w14:paraId="7AC3715D" w14:textId="14881ACD" w:rsidR="000A4F91" w:rsidRDefault="00110A15" w:rsidP="000A4F91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>تربیت بدنی 2</w:t>
            </w:r>
          </w:p>
          <w:p w14:paraId="3E14A12C" w14:textId="77777777" w:rsidR="000D4AAA" w:rsidRDefault="000D4AAA" w:rsidP="000D4AAA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>ه16-1 /</w:t>
            </w: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>(آقایان)</w:t>
            </w:r>
          </w:p>
          <w:p w14:paraId="4293C472" w14:textId="70019D40" w:rsidR="00110A15" w:rsidRPr="000A4F91" w:rsidRDefault="000D4AAA" w:rsidP="000D4AAA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>آقای بیگلری</w:t>
            </w:r>
          </w:p>
        </w:tc>
        <w:tc>
          <w:tcPr>
            <w:tcW w:w="2126" w:type="dxa"/>
          </w:tcPr>
          <w:p w14:paraId="39E421AE" w14:textId="30154D85" w:rsidR="00A94818" w:rsidRPr="000A4F91" w:rsidRDefault="000D4AAA" w:rsidP="00E8475F">
            <w:pPr>
              <w:bidi/>
              <w:spacing w:before="240" w:after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110A15" w:rsidRPr="000A4F91" w14:paraId="753DEE8C" w14:textId="77777777" w:rsidTr="00110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3EB38835" w14:textId="4E00D523" w:rsidR="00A94818" w:rsidRPr="000A4F91" w:rsidRDefault="00095188" w:rsidP="00E8475F">
            <w:pPr>
              <w:bidi/>
              <w:spacing w:before="240" w:after="120"/>
              <w:jc w:val="center"/>
              <w:rPr>
                <w:rFonts w:ascii="AP Yekan" w:hAnsi="AP Yekan" w:cs="AP Yekan"/>
                <w:b w:val="0"/>
                <w:bCs w:val="0"/>
                <w:color w:val="001D58"/>
                <w:rtl/>
                <w:lang w:bidi="fa-IR"/>
              </w:rPr>
            </w:pPr>
            <w:r>
              <w:rPr>
                <w:rFonts w:ascii="AP Yekan" w:hAnsi="AP Yekan" w:cs="AP Yekan" w:hint="cs"/>
                <w:b w:val="0"/>
                <w:bCs w:val="0"/>
                <w:color w:val="001D58"/>
                <w:rtl/>
                <w:lang w:bidi="fa-IR"/>
              </w:rPr>
              <w:t>16-18</w:t>
            </w:r>
          </w:p>
        </w:tc>
        <w:tc>
          <w:tcPr>
            <w:tcW w:w="1816" w:type="dxa"/>
          </w:tcPr>
          <w:p w14:paraId="087D1F9E" w14:textId="70391988" w:rsidR="00A94818" w:rsidRPr="000A4F91" w:rsidRDefault="00095188" w:rsidP="00E8475F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rtl/>
                <w:lang w:bidi="fa-IR"/>
              </w:rPr>
              <w:t>-</w:t>
            </w:r>
          </w:p>
        </w:tc>
        <w:tc>
          <w:tcPr>
            <w:tcW w:w="1985" w:type="dxa"/>
          </w:tcPr>
          <w:p w14:paraId="09747AC8" w14:textId="77777777" w:rsidR="00A94818" w:rsidRDefault="00110A15" w:rsidP="000A4F91">
            <w:pPr>
              <w:bidi/>
              <w:spacing w:before="120" w:after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 xml:space="preserve">تنش های حرارتی </w:t>
            </w:r>
          </w:p>
          <w:p w14:paraId="43329304" w14:textId="6CEB120F" w:rsidR="00110A15" w:rsidRPr="004A1D6B" w:rsidRDefault="00110A15" w:rsidP="00110A15">
            <w:pPr>
              <w:bidi/>
              <w:spacing w:before="120" w:after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lastRenderedPageBreak/>
              <w:t xml:space="preserve">ه16-1  / د ایروانی </w:t>
            </w:r>
          </w:p>
        </w:tc>
        <w:tc>
          <w:tcPr>
            <w:tcW w:w="2268" w:type="dxa"/>
          </w:tcPr>
          <w:p w14:paraId="063ED726" w14:textId="4E2D4A97" w:rsidR="00A94818" w:rsidRPr="004A1D6B" w:rsidRDefault="00110A15" w:rsidP="00E8475F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lastRenderedPageBreak/>
              <w:t>-</w:t>
            </w:r>
          </w:p>
        </w:tc>
        <w:tc>
          <w:tcPr>
            <w:tcW w:w="2126" w:type="dxa"/>
          </w:tcPr>
          <w:p w14:paraId="33D0865A" w14:textId="08FA8435" w:rsidR="00A94818" w:rsidRPr="004A1D6B" w:rsidRDefault="000D4AAA" w:rsidP="000A4F91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126" w:type="dxa"/>
          </w:tcPr>
          <w:p w14:paraId="2FA10FC8" w14:textId="77777777" w:rsidR="00A94818" w:rsidRDefault="000D4AAA" w:rsidP="003F51B1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 w:hint="cs"/>
                <w:color w:val="00206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rtl/>
                <w:lang w:bidi="fa-IR"/>
              </w:rPr>
              <w:t xml:space="preserve">دانش خانواده </w:t>
            </w:r>
          </w:p>
          <w:p w14:paraId="61BEF15A" w14:textId="09D9C24F" w:rsidR="000D4AAA" w:rsidRPr="000A4F91" w:rsidRDefault="000D4AAA" w:rsidP="000D4AAA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rtl/>
                <w:lang w:bidi="fa-IR"/>
              </w:rPr>
              <w:t xml:space="preserve">ه16-1 /خانم روح افزایی </w:t>
            </w:r>
            <w:bookmarkStart w:id="0" w:name="_GoBack"/>
            <w:bookmarkEnd w:id="0"/>
          </w:p>
        </w:tc>
      </w:tr>
    </w:tbl>
    <w:p w14:paraId="570E2671" w14:textId="3C5708AD" w:rsidR="00A94818" w:rsidRDefault="00A94818" w:rsidP="00A94818">
      <w:pPr>
        <w:bidi/>
        <w:rPr>
          <w:rtl/>
          <w:lang w:bidi="fa-IR"/>
        </w:rPr>
      </w:pPr>
    </w:p>
    <w:p w14:paraId="08A945AF" w14:textId="60E2F249" w:rsidR="00A94818" w:rsidRDefault="00A94818" w:rsidP="00A94818">
      <w:pPr>
        <w:bidi/>
        <w:rPr>
          <w:rtl/>
          <w:lang w:bidi="fa-IR"/>
        </w:rPr>
      </w:pPr>
    </w:p>
    <w:p w14:paraId="7D75BEB2" w14:textId="77777777" w:rsidR="00A94818" w:rsidRPr="00A94818" w:rsidRDefault="00A94818" w:rsidP="00A94818">
      <w:pPr>
        <w:bidi/>
        <w:rPr>
          <w:rtl/>
          <w:lang w:bidi="fa-IR"/>
        </w:rPr>
      </w:pPr>
    </w:p>
    <w:sectPr w:rsidR="00A94818" w:rsidRPr="00A94818" w:rsidSect="002319DB">
      <w:pgSz w:w="15840" w:h="12240" w:orient="landscape"/>
      <w:pgMar w:top="1980" w:right="1440" w:bottom="1440" w:left="1440" w:header="720" w:footer="720" w:gutter="0"/>
      <w:pgBorders w:offsetFrom="page">
        <w:top w:val="double" w:sz="4" w:space="24" w:color="4472C4" w:themeColor="accent1"/>
        <w:left w:val="double" w:sz="4" w:space="24" w:color="4472C4" w:themeColor="accent1"/>
        <w:bottom w:val="double" w:sz="4" w:space="24" w:color="4472C4" w:themeColor="accent1"/>
        <w:right w:val="double" w:sz="4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P Yekan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BF"/>
    <w:rsid w:val="00051820"/>
    <w:rsid w:val="00095188"/>
    <w:rsid w:val="000A4F91"/>
    <w:rsid w:val="000A7E50"/>
    <w:rsid w:val="000C5A98"/>
    <w:rsid w:val="000D4AAA"/>
    <w:rsid w:val="0010428D"/>
    <w:rsid w:val="00110A15"/>
    <w:rsid w:val="00191DB0"/>
    <w:rsid w:val="002319DB"/>
    <w:rsid w:val="00380394"/>
    <w:rsid w:val="003C2C66"/>
    <w:rsid w:val="003C4CF7"/>
    <w:rsid w:val="003F51B1"/>
    <w:rsid w:val="004639FF"/>
    <w:rsid w:val="004A1D6B"/>
    <w:rsid w:val="00520248"/>
    <w:rsid w:val="00575531"/>
    <w:rsid w:val="005D2DED"/>
    <w:rsid w:val="0063514F"/>
    <w:rsid w:val="006370A8"/>
    <w:rsid w:val="006D50C3"/>
    <w:rsid w:val="00714457"/>
    <w:rsid w:val="00861F1A"/>
    <w:rsid w:val="008C40A4"/>
    <w:rsid w:val="008E5BB0"/>
    <w:rsid w:val="0093704B"/>
    <w:rsid w:val="009C29B0"/>
    <w:rsid w:val="00A94818"/>
    <w:rsid w:val="00B20BEA"/>
    <w:rsid w:val="00C0549B"/>
    <w:rsid w:val="00C3502E"/>
    <w:rsid w:val="00C7173B"/>
    <w:rsid w:val="00C820C1"/>
    <w:rsid w:val="00D179A3"/>
    <w:rsid w:val="00D73CAA"/>
    <w:rsid w:val="00DE0842"/>
    <w:rsid w:val="00EE1DF2"/>
    <w:rsid w:val="00EE5371"/>
    <w:rsid w:val="00F44B66"/>
    <w:rsid w:val="00F70A5B"/>
    <w:rsid w:val="00F94CBF"/>
    <w:rsid w:val="00FC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8E4A"/>
  <w15:chartTrackingRefBased/>
  <w15:docId w15:val="{29F1F53C-99B8-42B6-9038-598C0337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639F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C7173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8E5BB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90DDD-2659-4D3B-8634-6BD6FCAD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آرزو نادری</cp:lastModifiedBy>
  <cp:revision>26</cp:revision>
  <dcterms:created xsi:type="dcterms:W3CDTF">2023-09-25T07:40:00Z</dcterms:created>
  <dcterms:modified xsi:type="dcterms:W3CDTF">2025-03-10T05:49:00Z</dcterms:modified>
</cp:coreProperties>
</file>